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F1" w:rsidRPr="00EC0AC6" w:rsidRDefault="00460B98" w:rsidP="00EC0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sz w:val="24"/>
          <w:szCs w:val="24"/>
        </w:rPr>
        <w:t xml:space="preserve">Université Ibn </w:t>
      </w:r>
      <w:proofErr w:type="spellStart"/>
      <w:r w:rsidRPr="00EC0AC6">
        <w:rPr>
          <w:rFonts w:asciiTheme="majorBidi" w:hAnsiTheme="majorBidi" w:cstheme="majorBidi"/>
          <w:sz w:val="24"/>
          <w:szCs w:val="24"/>
        </w:rPr>
        <w:t>khaldoun</w:t>
      </w:r>
      <w:proofErr w:type="spellEnd"/>
    </w:p>
    <w:p w:rsidR="00460B98" w:rsidRPr="00EC0AC6" w:rsidRDefault="00460B98" w:rsidP="00476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sz w:val="24"/>
          <w:szCs w:val="24"/>
        </w:rPr>
        <w:t>Faculté des mathématiques et informatique</w:t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09425D" w:rsidRPr="00EC0AC6">
        <w:rPr>
          <w:rFonts w:asciiTheme="majorBidi" w:hAnsiTheme="majorBidi" w:cstheme="majorBidi"/>
          <w:sz w:val="24"/>
          <w:szCs w:val="24"/>
        </w:rPr>
        <w:tab/>
      </w:r>
      <w:r w:rsidR="0009425D" w:rsidRPr="00EC0AC6">
        <w:rPr>
          <w:rFonts w:asciiTheme="majorBidi" w:hAnsiTheme="majorBidi" w:cstheme="majorBidi"/>
          <w:sz w:val="24"/>
          <w:szCs w:val="24"/>
        </w:rPr>
        <w:tab/>
      </w:r>
      <w:r w:rsidR="00882BFA">
        <w:rPr>
          <w:rFonts w:asciiTheme="majorBidi" w:hAnsiTheme="majorBidi" w:cstheme="majorBidi"/>
          <w:sz w:val="24"/>
          <w:szCs w:val="24"/>
        </w:rPr>
        <w:t>Décembre</w:t>
      </w:r>
      <w:r w:rsidR="00BA2677">
        <w:rPr>
          <w:rFonts w:asciiTheme="majorBidi" w:hAnsiTheme="majorBidi" w:cstheme="majorBidi"/>
          <w:sz w:val="24"/>
          <w:szCs w:val="24"/>
        </w:rPr>
        <w:t xml:space="preserve"> 2014</w:t>
      </w:r>
    </w:p>
    <w:p w:rsidR="00460B98" w:rsidRPr="00EC0AC6" w:rsidRDefault="00460B98" w:rsidP="00EC0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sz w:val="24"/>
          <w:szCs w:val="24"/>
        </w:rPr>
        <w:t>Département Informatique</w:t>
      </w:r>
    </w:p>
    <w:p w:rsidR="00460B98" w:rsidRPr="00EC0AC6" w:rsidRDefault="00460B98" w:rsidP="00EC0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Pr="00EC0AC6" w:rsidRDefault="00460B98" w:rsidP="00EC0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Pr="00EC0AC6" w:rsidRDefault="00460B98" w:rsidP="00865AA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b/>
          <w:bCs/>
          <w:i/>
          <w:iCs/>
          <w:sz w:val="24"/>
          <w:szCs w:val="24"/>
        </w:rPr>
        <w:t>Module</w:t>
      </w:r>
      <w:r w:rsidRPr="00EC0AC6">
        <w:rPr>
          <w:rFonts w:asciiTheme="majorBidi" w:hAnsiTheme="majorBidi" w:cstheme="majorBidi"/>
          <w:sz w:val="24"/>
          <w:szCs w:val="24"/>
        </w:rPr>
        <w:t> : Simulation à Evénement Discret</w:t>
      </w:r>
    </w:p>
    <w:p w:rsidR="00460B98" w:rsidRPr="00EC0AC6" w:rsidRDefault="00460B98" w:rsidP="005257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Fiche TD n° : </w:t>
      </w:r>
      <w:r w:rsidR="00525764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EC0AC6">
        <w:rPr>
          <w:rFonts w:asciiTheme="majorBidi" w:hAnsiTheme="majorBidi" w:cstheme="majorBidi"/>
          <w:sz w:val="24"/>
          <w:szCs w:val="24"/>
        </w:rPr>
        <w:t xml:space="preserve"> (</w:t>
      </w:r>
      <w:r w:rsidR="007D18ED">
        <w:rPr>
          <w:rFonts w:asciiTheme="majorBidi" w:hAnsiTheme="majorBidi" w:cstheme="majorBidi"/>
          <w:sz w:val="24"/>
          <w:szCs w:val="24"/>
        </w:rPr>
        <w:t xml:space="preserve">Transformation </w:t>
      </w:r>
      <w:r w:rsidR="00AF33A5">
        <w:rPr>
          <w:rFonts w:asciiTheme="majorBidi" w:hAnsiTheme="majorBidi" w:cstheme="majorBidi"/>
          <w:sz w:val="24"/>
          <w:szCs w:val="24"/>
        </w:rPr>
        <w:t>par l’Inverse</w:t>
      </w:r>
      <w:r w:rsidRPr="00EC0AC6">
        <w:rPr>
          <w:rFonts w:asciiTheme="majorBidi" w:hAnsiTheme="majorBidi" w:cstheme="majorBidi"/>
          <w:sz w:val="24"/>
          <w:szCs w:val="24"/>
        </w:rPr>
        <w:t>)</w:t>
      </w:r>
    </w:p>
    <w:p w:rsidR="00460B98" w:rsidRPr="00EC0AC6" w:rsidRDefault="00460B98" w:rsidP="00865AA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613A" w:rsidRPr="007D18ED" w:rsidRDefault="009A5578" w:rsidP="00476B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1172A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Pr="007D18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D613A" w:rsidRPr="007D18ED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01172A" w:rsidRDefault="0001172A" w:rsidP="0001172A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01172A">
        <w:rPr>
          <w:rFonts w:asciiTheme="majorBidi" w:hAnsiTheme="majorBidi" w:cstheme="majorBidi"/>
          <w:color w:val="131313"/>
          <w:sz w:val="24"/>
          <w:szCs w:val="24"/>
        </w:rPr>
        <w:t>Une étude est menée sur l'arrivée des clients dans un arrêt de bus au cours de la période d'après-midi. Le système</w:t>
      </w:r>
      <w:r>
        <w:rPr>
          <w:rFonts w:asciiTheme="majorBidi" w:hAnsiTheme="majorBidi" w:cstheme="majorBidi"/>
          <w:color w:val="131313"/>
          <w:sz w:val="24"/>
          <w:szCs w:val="24"/>
        </w:rPr>
        <w:t xml:space="preserve"> commence à </w:t>
      </w:r>
      <w:r w:rsidRPr="00AF33A5">
        <w:rPr>
          <w:rFonts w:asciiTheme="majorBidi" w:hAnsiTheme="majorBidi" w:cstheme="majorBidi"/>
          <w:b/>
          <w:bCs/>
          <w:color w:val="131313"/>
          <w:sz w:val="24"/>
          <w:szCs w:val="24"/>
        </w:rPr>
        <w:t>12h30</w:t>
      </w:r>
      <w:r>
        <w:rPr>
          <w:rFonts w:asciiTheme="majorBidi" w:hAnsiTheme="majorBidi" w:cstheme="majorBidi"/>
          <w:color w:val="131313"/>
          <w:sz w:val="24"/>
          <w:szCs w:val="24"/>
        </w:rPr>
        <w:t xml:space="preserve"> </w:t>
      </w:r>
      <w:r w:rsidRPr="0001172A">
        <w:rPr>
          <w:rFonts w:asciiTheme="majorBidi" w:hAnsiTheme="majorBidi" w:cstheme="majorBidi"/>
          <w:color w:val="131313"/>
          <w:sz w:val="24"/>
          <w:szCs w:val="24"/>
        </w:rPr>
        <w:t xml:space="preserve"> le</w:t>
      </w:r>
      <w:r>
        <w:rPr>
          <w:rFonts w:asciiTheme="majorBidi" w:hAnsiTheme="majorBidi" w:cstheme="majorBidi"/>
          <w:color w:val="131313"/>
          <w:sz w:val="24"/>
          <w:szCs w:val="24"/>
        </w:rPr>
        <w:t xml:space="preserve">s taux d'arrivée par </w:t>
      </w:r>
      <w:r w:rsidRPr="0001172A">
        <w:rPr>
          <w:rFonts w:asciiTheme="majorBidi" w:hAnsiTheme="majorBidi" w:cstheme="majorBidi"/>
          <w:color w:val="131313"/>
          <w:sz w:val="24"/>
          <w:szCs w:val="24"/>
        </w:rPr>
        <w:t>heure au cours de</w:t>
      </w:r>
      <w:r>
        <w:rPr>
          <w:rFonts w:asciiTheme="majorBidi" w:hAnsiTheme="majorBidi" w:cstheme="majorBidi"/>
          <w:color w:val="131313"/>
          <w:sz w:val="24"/>
          <w:szCs w:val="24"/>
        </w:rPr>
        <w:t>s</w:t>
      </w:r>
      <w:r w:rsidRPr="0001172A">
        <w:rPr>
          <w:rFonts w:asciiTheme="majorBidi" w:hAnsiTheme="majorBidi" w:cstheme="majorBidi"/>
          <w:color w:val="131313"/>
          <w:sz w:val="24"/>
          <w:szCs w:val="24"/>
        </w:rPr>
        <w:t xml:space="preserve"> différents intervalles de temps sont</w:t>
      </w:r>
      <w:r>
        <w:rPr>
          <w:rFonts w:asciiTheme="majorBidi" w:hAnsiTheme="majorBidi" w:cstheme="majorBidi"/>
          <w:color w:val="131313"/>
          <w:sz w:val="24"/>
          <w:szCs w:val="24"/>
        </w:rPr>
        <w:t xml:space="preserve"> présentés sur le tableau suivant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250"/>
      </w:tblGrid>
      <w:tr w:rsidR="0001172A" w:rsidTr="0001172A">
        <w:trPr>
          <w:jc w:val="center"/>
        </w:trPr>
        <w:tc>
          <w:tcPr>
            <w:tcW w:w="1818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Temps</w:t>
            </w:r>
          </w:p>
        </w:tc>
        <w:tc>
          <w:tcPr>
            <w:tcW w:w="2250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Taux d’arrivé/heure</w:t>
            </w:r>
          </w:p>
        </w:tc>
      </w:tr>
      <w:tr w:rsidR="0001172A" w:rsidTr="0001172A">
        <w:trPr>
          <w:jc w:val="center"/>
        </w:trPr>
        <w:tc>
          <w:tcPr>
            <w:tcW w:w="1818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12.30  -  13.30</w:t>
            </w:r>
          </w:p>
        </w:tc>
        <w:tc>
          <w:tcPr>
            <w:tcW w:w="2250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20</w:t>
            </w:r>
          </w:p>
        </w:tc>
      </w:tr>
      <w:tr w:rsidR="0001172A" w:rsidTr="0001172A">
        <w:trPr>
          <w:jc w:val="center"/>
        </w:trPr>
        <w:tc>
          <w:tcPr>
            <w:tcW w:w="1818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13.30  -  14.30</w:t>
            </w:r>
          </w:p>
        </w:tc>
        <w:tc>
          <w:tcPr>
            <w:tcW w:w="2250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35</w:t>
            </w:r>
          </w:p>
        </w:tc>
      </w:tr>
      <w:tr w:rsidR="0001172A" w:rsidTr="0001172A">
        <w:trPr>
          <w:jc w:val="center"/>
        </w:trPr>
        <w:tc>
          <w:tcPr>
            <w:tcW w:w="1818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14.30  -  15.30</w:t>
            </w:r>
          </w:p>
        </w:tc>
        <w:tc>
          <w:tcPr>
            <w:tcW w:w="2250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60</w:t>
            </w:r>
          </w:p>
        </w:tc>
      </w:tr>
      <w:tr w:rsidR="0001172A" w:rsidTr="0001172A">
        <w:trPr>
          <w:jc w:val="center"/>
        </w:trPr>
        <w:tc>
          <w:tcPr>
            <w:tcW w:w="1818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15.30  -  16.30</w:t>
            </w:r>
          </w:p>
        </w:tc>
        <w:tc>
          <w:tcPr>
            <w:tcW w:w="2250" w:type="dxa"/>
          </w:tcPr>
          <w:p w:rsidR="0001172A" w:rsidRDefault="0001172A" w:rsidP="0001172A">
            <w:pPr>
              <w:jc w:val="center"/>
              <w:rPr>
                <w:rFonts w:asciiTheme="majorBidi" w:hAnsiTheme="majorBidi" w:cstheme="majorBidi"/>
                <w:color w:val="13131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31313"/>
                <w:sz w:val="24"/>
                <w:szCs w:val="24"/>
              </w:rPr>
              <w:t>80</w:t>
            </w:r>
          </w:p>
        </w:tc>
      </w:tr>
    </w:tbl>
    <w:p w:rsidR="00AF33A5" w:rsidRDefault="00AF33A5" w:rsidP="0001172A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AF33A5" w:rsidRDefault="00AF33A5" w:rsidP="00AF33A5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>
        <w:rPr>
          <w:rFonts w:asciiTheme="majorBidi" w:hAnsiTheme="majorBidi" w:cstheme="majorBidi"/>
          <w:color w:val="131313"/>
          <w:sz w:val="24"/>
          <w:szCs w:val="24"/>
        </w:rPr>
        <w:t>En utilisant les nombres aléatoires en dessous, générer l’arrivée des clients sur une période de deux jours.</w:t>
      </w:r>
    </w:p>
    <w:p w:rsidR="00AF33A5" w:rsidRDefault="00AF33A5" w:rsidP="00AF33A5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tbl>
      <w:tblPr>
        <w:tblW w:w="8000" w:type="dxa"/>
        <w:tblInd w:w="1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AF33A5" w:rsidRPr="00515E24" w:rsidTr="00AF33A5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AF33A5" w:rsidRPr="00515E24" w:rsidRDefault="00AF33A5" w:rsidP="00EC4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15E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0.60</w:t>
            </w:r>
          </w:p>
        </w:tc>
      </w:tr>
    </w:tbl>
    <w:p w:rsidR="0001172A" w:rsidRDefault="00AF33A5" w:rsidP="00AF33A5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>
        <w:rPr>
          <w:rFonts w:asciiTheme="majorBidi" w:hAnsiTheme="majorBidi" w:cstheme="majorBidi"/>
          <w:color w:val="131313"/>
          <w:sz w:val="24"/>
          <w:szCs w:val="24"/>
        </w:rPr>
        <w:t xml:space="preserve"> </w:t>
      </w:r>
    </w:p>
    <w:p w:rsidR="00865AA8" w:rsidRPr="0001172A" w:rsidRDefault="00865AA8" w:rsidP="0001172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1172A">
        <w:rPr>
          <w:rFonts w:asciiTheme="majorBidi" w:hAnsiTheme="majorBidi" w:cstheme="majorBidi"/>
          <w:b/>
          <w:bCs/>
          <w:sz w:val="24"/>
          <w:szCs w:val="24"/>
        </w:rPr>
        <w:t>Exercice 2</w:t>
      </w:r>
    </w:p>
    <w:p w:rsidR="000A70A7" w:rsidRPr="000A70A7" w:rsidRDefault="000A70A7" w:rsidP="000A70A7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0A70A7">
        <w:rPr>
          <w:rFonts w:asciiTheme="majorBidi" w:hAnsiTheme="majorBidi" w:cstheme="majorBidi"/>
          <w:color w:val="131313"/>
          <w:sz w:val="24"/>
          <w:szCs w:val="24"/>
        </w:rPr>
        <w:t xml:space="preserve">On dispose de la fonction double </w:t>
      </w:r>
      <w:proofErr w:type="gramStart"/>
      <w:r w:rsidRPr="00882BFA">
        <w:rPr>
          <w:rFonts w:asciiTheme="majorBidi" w:hAnsiTheme="majorBidi" w:cstheme="majorBidi"/>
          <w:b/>
          <w:bCs/>
          <w:i/>
          <w:iCs/>
          <w:color w:val="131313"/>
          <w:sz w:val="24"/>
          <w:szCs w:val="24"/>
        </w:rPr>
        <w:t>rand</w:t>
      </w:r>
      <w:r w:rsidRPr="000A70A7">
        <w:rPr>
          <w:rFonts w:asciiTheme="majorBidi" w:hAnsiTheme="majorBidi" w:cstheme="majorBidi"/>
          <w:color w:val="131313"/>
          <w:sz w:val="24"/>
          <w:szCs w:val="24"/>
        </w:rPr>
        <w:t>(</w:t>
      </w:r>
      <w:proofErr w:type="gramEnd"/>
      <w:r w:rsidRPr="000A70A7">
        <w:rPr>
          <w:rFonts w:asciiTheme="majorBidi" w:hAnsiTheme="majorBidi" w:cstheme="majorBidi"/>
          <w:color w:val="131313"/>
          <w:sz w:val="24"/>
          <w:szCs w:val="24"/>
        </w:rPr>
        <w:t>) qui fournit un nombre aléatoire réel  x tel que 0 ≤  x ≤ 1, programmez les</w:t>
      </w:r>
      <w:r w:rsidRPr="000A70A7">
        <w:rPr>
          <w:rFonts w:asciiTheme="majorBidi" w:hAnsiTheme="majorBidi" w:cstheme="majorBidi"/>
          <w:sz w:val="24"/>
          <w:szCs w:val="24"/>
        </w:rPr>
        <w:t xml:space="preserve"> fonctions qui génèrent les variables aléatoires suivantes :</w:t>
      </w:r>
    </w:p>
    <w:p w:rsidR="000A70A7" w:rsidRPr="000A70A7" w:rsidRDefault="000A70A7" w:rsidP="000A70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70A7">
        <w:rPr>
          <w:rFonts w:asciiTheme="majorBidi" w:hAnsiTheme="majorBidi" w:cstheme="majorBidi"/>
          <w:sz w:val="24"/>
          <w:szCs w:val="24"/>
        </w:rPr>
        <w:t>X : le résultat d'un lancer de deux dés  a 6 faces équilibrées.</w:t>
      </w:r>
    </w:p>
    <w:p w:rsidR="000A70A7" w:rsidRPr="000A70A7" w:rsidRDefault="000A70A7" w:rsidP="000A70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 w:rsidRPr="000A70A7">
        <w:rPr>
          <w:rFonts w:asciiTheme="majorBidi" w:hAnsiTheme="majorBidi" w:cstheme="majorBidi"/>
          <w:sz w:val="24"/>
          <w:szCs w:val="24"/>
        </w:rPr>
        <w:t> : Une pièce courbée qui tombe sur pile (0) avec une probabilité de 0,36 ; sur face (1) avec  une probabilitéde 0,6 ; est sur le bord (2) avec une probabilité de 0,04.</w:t>
      </w:r>
    </w:p>
    <w:p w:rsidR="000A70A7" w:rsidRPr="000A70A7" w:rsidRDefault="000A70A7" w:rsidP="000A70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</w:t>
      </w:r>
      <w:r w:rsidRPr="000A70A7">
        <w:rPr>
          <w:rFonts w:asciiTheme="majorBidi" w:hAnsiTheme="majorBidi" w:cstheme="majorBidi"/>
          <w:sz w:val="24"/>
          <w:szCs w:val="24"/>
        </w:rPr>
        <w:t> : de loi de Cauchy avec la fonction de distribution :</w:t>
      </w:r>
    </w:p>
    <w:p w:rsidR="000A70A7" w:rsidRPr="000A70A7" w:rsidRDefault="000A70A7" w:rsidP="000A70A7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arctan(x)</m:t>
          </m:r>
        </m:oMath>
      </m:oMathPara>
    </w:p>
    <w:p w:rsidR="000A70A7" w:rsidRPr="000A70A7" w:rsidRDefault="000A70A7" w:rsidP="000A70A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65AA8" w:rsidRPr="00F16352" w:rsidRDefault="00865AA8" w:rsidP="00476B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6352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F16352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</w:p>
    <w:p w:rsidR="00C67285" w:rsidRDefault="00C97862" w:rsidP="00AF3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C67285">
        <w:rPr>
          <w:rFonts w:asciiTheme="majorBidi" w:hAnsiTheme="majorBidi" w:cstheme="majorBidi"/>
          <w:color w:val="131313"/>
          <w:sz w:val="24"/>
          <w:szCs w:val="24"/>
        </w:rPr>
        <w:t xml:space="preserve">La fonction de </w:t>
      </w:r>
      <w:r w:rsidR="00006421">
        <w:rPr>
          <w:rFonts w:asciiTheme="majorBidi" w:hAnsiTheme="majorBidi" w:cstheme="majorBidi"/>
          <w:color w:val="131313"/>
          <w:sz w:val="24"/>
          <w:szCs w:val="24"/>
        </w:rPr>
        <w:t>Répartition</w:t>
      </w:r>
      <w:r w:rsidRPr="00C67285">
        <w:rPr>
          <w:rFonts w:asciiTheme="majorBidi" w:hAnsiTheme="majorBidi" w:cstheme="majorBidi"/>
          <w:color w:val="131313"/>
          <w:sz w:val="24"/>
          <w:szCs w:val="24"/>
        </w:rPr>
        <w:t xml:space="preserve"> de probabilité de la loi de Pareto translatée est</w:t>
      </w:r>
      <w:r w:rsidR="00C67285">
        <w:rPr>
          <w:rFonts w:asciiTheme="majorBidi" w:hAnsiTheme="majorBidi" w:cstheme="majorBidi"/>
          <w:color w:val="131313"/>
          <w:sz w:val="24"/>
          <w:szCs w:val="24"/>
        </w:rPr>
        <w:t> :</w:t>
      </w:r>
      <w:r w:rsidR="00AF33A5">
        <w:rPr>
          <w:rFonts w:asciiTheme="majorBidi" w:hAnsiTheme="majorBidi" w:cstheme="majorBidi"/>
          <w:color w:val="131313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α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, x&gt;λ</m:t>
        </m:r>
      </m:oMath>
    </w:p>
    <w:p w:rsidR="00C67285" w:rsidRDefault="00C67285" w:rsidP="00C978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C97862" w:rsidRDefault="00C97862" w:rsidP="00E265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C67285">
        <w:rPr>
          <w:rFonts w:asciiTheme="majorBidi" w:hAnsiTheme="majorBidi" w:cstheme="majorBidi"/>
          <w:color w:val="131313"/>
          <w:sz w:val="24"/>
          <w:szCs w:val="24"/>
        </w:rPr>
        <w:t xml:space="preserve">Simuler trois valeurs d’une telle distribution avec </w:t>
      </w:r>
      <w:r w:rsidR="00E265C6">
        <w:rPr>
          <w:rFonts w:asciiTheme="majorBidi" w:hAnsiTheme="majorBidi" w:cstheme="majorBidi"/>
          <w:color w:val="131313"/>
          <w:sz w:val="24"/>
          <w:szCs w:val="24"/>
        </w:rPr>
        <w:t>α</w:t>
      </w:r>
      <w:r w:rsidRPr="00C67285">
        <w:rPr>
          <w:rFonts w:asciiTheme="majorBidi" w:hAnsiTheme="majorBidi" w:cstheme="majorBidi"/>
          <w:color w:val="131313"/>
          <w:sz w:val="24"/>
          <w:szCs w:val="24"/>
        </w:rPr>
        <w:t xml:space="preserve"> = 2 et </w:t>
      </w:r>
      <w:r w:rsidR="00434565">
        <w:rPr>
          <w:rFonts w:asciiTheme="majorBidi" w:hAnsiTheme="majorBidi" w:cstheme="majorBidi"/>
          <w:color w:val="131313"/>
          <w:sz w:val="24"/>
          <w:szCs w:val="24"/>
        </w:rPr>
        <w:t xml:space="preserve"> λ</w:t>
      </w:r>
      <w:r w:rsidRPr="00C67285">
        <w:rPr>
          <w:rFonts w:asciiTheme="majorBidi" w:hAnsiTheme="majorBidi" w:cstheme="majorBidi"/>
          <w:color w:val="131313"/>
          <w:sz w:val="24"/>
          <w:szCs w:val="24"/>
        </w:rPr>
        <w:t xml:space="preserve"> = 1 000 àl’aide de la méthode de l’inverse et du générateur </w:t>
      </w:r>
      <w:proofErr w:type="spellStart"/>
      <w:r w:rsidRPr="00C67285">
        <w:rPr>
          <w:rFonts w:asciiTheme="majorBidi" w:hAnsiTheme="majorBidi" w:cstheme="majorBidi"/>
          <w:color w:val="131313"/>
          <w:sz w:val="24"/>
          <w:szCs w:val="24"/>
        </w:rPr>
        <w:t>congruentiel</w:t>
      </w:r>
      <w:proofErr w:type="spellEnd"/>
      <w:r w:rsidRPr="00C67285">
        <w:rPr>
          <w:rFonts w:asciiTheme="majorBidi" w:hAnsiTheme="majorBidi" w:cstheme="majorBidi"/>
          <w:color w:val="131313"/>
          <w:sz w:val="24"/>
          <w:szCs w:val="24"/>
        </w:rPr>
        <w:t xml:space="preserve"> linéaire</w:t>
      </w:r>
      <w:r w:rsidR="001128BB">
        <w:rPr>
          <w:rFonts w:asciiTheme="majorBidi" w:hAnsiTheme="majorBidi" w:cstheme="majorBidi" w:hint="cs"/>
          <w:color w:val="131313"/>
          <w:sz w:val="24"/>
          <w:szCs w:val="24"/>
          <w:rtl/>
        </w:rPr>
        <w:t xml:space="preserve"> </w:t>
      </w:r>
      <w:r w:rsidRPr="00C67285">
        <w:rPr>
          <w:rFonts w:asciiTheme="majorBidi" w:hAnsiTheme="majorBidi" w:cstheme="majorBidi"/>
          <w:color w:val="131313"/>
          <w:sz w:val="24"/>
          <w:szCs w:val="24"/>
        </w:rPr>
        <w:t>suivant :</w:t>
      </w:r>
    </w:p>
    <w:p w:rsidR="00E265C6" w:rsidRPr="00C67285" w:rsidRDefault="00E265C6" w:rsidP="007239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>
        <w:rPr>
          <w:rFonts w:asciiTheme="majorBidi" w:hAnsiTheme="majorBidi" w:cstheme="majorBidi"/>
          <w:color w:val="131313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65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mod 2048</m:t>
          </m:r>
        </m:oMath>
      </m:oMathPara>
    </w:p>
    <w:p w:rsidR="00865AA8" w:rsidRPr="00C67285" w:rsidRDefault="00C97862" w:rsidP="00723988">
      <w:pPr>
        <w:pStyle w:val="ListParagraph"/>
        <w:spacing w:after="0" w:line="240" w:lineRule="auto"/>
        <w:ind w:left="0"/>
        <w:rPr>
          <w:rFonts w:asciiTheme="majorBidi" w:hAnsiTheme="majorBidi" w:cstheme="majorBidi"/>
          <w:color w:val="131313"/>
          <w:sz w:val="24"/>
          <w:szCs w:val="24"/>
        </w:rPr>
      </w:pPr>
      <w:r w:rsidRPr="00C67285">
        <w:rPr>
          <w:rFonts w:asciiTheme="majorBidi" w:hAnsiTheme="majorBidi" w:cstheme="majorBidi"/>
          <w:color w:val="131313"/>
          <w:sz w:val="24"/>
          <w:szCs w:val="24"/>
        </w:rPr>
        <w:t>Utiliser une amorce de</w:t>
      </w:r>
      <w:r w:rsidR="00792FF8">
        <w:rPr>
          <w:rFonts w:asciiTheme="majorBidi" w:hAnsiTheme="majorBidi" w:cstheme="majorBidi"/>
          <w:color w:val="131313"/>
          <w:sz w:val="24"/>
          <w:szCs w:val="24"/>
        </w:rPr>
        <w:t xml:space="preserve"> </w:t>
      </w:r>
      <w:r w:rsidR="00723988">
        <w:rPr>
          <w:rFonts w:asciiTheme="majorBidi" w:hAnsiTheme="majorBidi" w:cstheme="majorBidi"/>
          <w:color w:val="131313"/>
          <w:sz w:val="24"/>
          <w:szCs w:val="24"/>
        </w:rPr>
        <w:t>X</w:t>
      </w:r>
      <w:r w:rsidR="00DA1459" w:rsidRPr="00DA1459">
        <w:rPr>
          <w:rFonts w:asciiTheme="majorBidi" w:hAnsiTheme="majorBidi" w:cstheme="majorBidi"/>
          <w:color w:val="131313"/>
          <w:sz w:val="24"/>
          <w:szCs w:val="24"/>
          <w:vertAlign w:val="subscript"/>
        </w:rPr>
        <w:t>0</w:t>
      </w:r>
      <w:r w:rsidR="00DA1459">
        <w:rPr>
          <w:rFonts w:asciiTheme="majorBidi" w:hAnsiTheme="majorBidi" w:cstheme="majorBidi"/>
          <w:color w:val="131313"/>
          <w:sz w:val="24"/>
          <w:szCs w:val="24"/>
        </w:rPr>
        <w:t>=</w:t>
      </w:r>
      <w:r w:rsidRPr="00C67285">
        <w:rPr>
          <w:rFonts w:asciiTheme="majorBidi" w:hAnsiTheme="majorBidi" w:cstheme="majorBidi"/>
          <w:color w:val="131313"/>
          <w:sz w:val="24"/>
          <w:szCs w:val="24"/>
        </w:rPr>
        <w:t xml:space="preserve"> 12.</w:t>
      </w:r>
    </w:p>
    <w:p w:rsidR="00434565" w:rsidRDefault="00434565" w:rsidP="001046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63708" w:rsidRPr="00EC0AC6" w:rsidRDefault="008741F2" w:rsidP="00A63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4</w:t>
      </w:r>
      <w:r w:rsidR="00A63708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B834A8" w:rsidRPr="00B834A8" w:rsidRDefault="00B834A8" w:rsidP="00B834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>
        <w:rPr>
          <w:rFonts w:asciiTheme="majorBidi" w:hAnsiTheme="majorBidi" w:cstheme="majorBidi"/>
          <w:color w:val="131313"/>
          <w:sz w:val="24"/>
          <w:szCs w:val="24"/>
        </w:rPr>
        <w:t>Le nombre d’accidents N sur une année suit la distribution suivante :</w:t>
      </w:r>
    </w:p>
    <w:p w:rsidR="00B834A8" w:rsidRDefault="00B834A8" w:rsidP="00B834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B834A8" w:rsidRPr="00B834A8" w:rsidRDefault="00B834A8" w:rsidP="00B834A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proofErr w:type="gramStart"/>
      <w:r w:rsidRPr="00B834A8">
        <w:rPr>
          <w:rFonts w:ascii="Cambria Math" w:hAnsi="Cambria Math"/>
          <w:sz w:val="24"/>
          <w:szCs w:val="24"/>
        </w:rPr>
        <w:t>P(</w:t>
      </w:r>
      <w:proofErr w:type="gramEnd"/>
      <w:r w:rsidRPr="00B834A8">
        <w:rPr>
          <w:rFonts w:ascii="Cambria Math" w:hAnsi="Cambria Math"/>
          <w:sz w:val="24"/>
          <w:szCs w:val="24"/>
        </w:rPr>
        <w:t xml:space="preserve">N = n) = 0.4(0.6) </w:t>
      </w:r>
      <w:r w:rsidRPr="00B834A8">
        <w:rPr>
          <w:rFonts w:ascii="Cambria Math" w:hAnsi="Cambria Math"/>
          <w:sz w:val="24"/>
          <w:szCs w:val="24"/>
          <w:vertAlign w:val="superscript"/>
        </w:rPr>
        <w:t>n−1</w:t>
      </w:r>
      <w:r w:rsidRPr="00B834A8">
        <w:rPr>
          <w:rFonts w:ascii="Cambria Math" w:hAnsi="Cambria Math"/>
          <w:sz w:val="24"/>
          <w:szCs w:val="24"/>
        </w:rPr>
        <w:t>, pour  n = 1, 2, . . . .</w:t>
      </w:r>
    </w:p>
    <w:p w:rsidR="00B834A8" w:rsidRDefault="00B834A8" w:rsidP="00B834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B834A8" w:rsidRPr="00B834A8" w:rsidRDefault="00B834A8" w:rsidP="00B834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834A8">
        <w:rPr>
          <w:rFonts w:asciiTheme="majorBidi" w:hAnsiTheme="majorBidi" w:cstheme="majorBidi"/>
          <w:color w:val="131313"/>
          <w:sz w:val="24"/>
          <w:szCs w:val="24"/>
        </w:rPr>
        <w:t xml:space="preserve">Si un accident se produit, le coût encourus sera </w:t>
      </w:r>
      <w:r w:rsidRPr="00B834A8">
        <w:rPr>
          <w:rFonts w:asciiTheme="majorBidi" w:hAnsiTheme="majorBidi" w:cstheme="majorBidi"/>
          <w:b/>
          <w:bCs/>
          <w:color w:val="131313"/>
          <w:sz w:val="24"/>
          <w:szCs w:val="24"/>
        </w:rPr>
        <w:t>1000</w:t>
      </w:r>
      <w:r>
        <w:rPr>
          <w:rFonts w:asciiTheme="majorBidi" w:hAnsiTheme="majorBidi" w:cstheme="majorBidi"/>
          <w:color w:val="131313"/>
          <w:sz w:val="24"/>
          <w:szCs w:val="24"/>
        </w:rPr>
        <w:t xml:space="preserve"> DA</w:t>
      </w:r>
      <w:r w:rsidRPr="00B834A8">
        <w:rPr>
          <w:rFonts w:asciiTheme="majorBidi" w:hAnsiTheme="majorBidi" w:cstheme="majorBidi"/>
          <w:color w:val="131313"/>
          <w:sz w:val="24"/>
          <w:szCs w:val="24"/>
        </w:rPr>
        <w:t>.</w:t>
      </w:r>
      <w:r>
        <w:rPr>
          <w:rFonts w:asciiTheme="majorBidi" w:hAnsiTheme="majorBidi" w:cstheme="majorBidi"/>
          <w:color w:val="131313"/>
          <w:sz w:val="24"/>
          <w:szCs w:val="24"/>
        </w:rPr>
        <w:t xml:space="preserve"> U</w:t>
      </w:r>
      <w:r w:rsidRPr="00B834A8">
        <w:rPr>
          <w:rFonts w:asciiTheme="majorBidi" w:hAnsiTheme="majorBidi" w:cstheme="majorBidi"/>
          <w:color w:val="131313"/>
          <w:sz w:val="24"/>
          <w:szCs w:val="24"/>
        </w:rPr>
        <w:t>tilise</w:t>
      </w:r>
      <w:r>
        <w:rPr>
          <w:rFonts w:asciiTheme="majorBidi" w:hAnsiTheme="majorBidi" w:cstheme="majorBidi"/>
          <w:color w:val="131313"/>
          <w:sz w:val="24"/>
          <w:szCs w:val="24"/>
        </w:rPr>
        <w:t>r la méthode de transformation par l’I</w:t>
      </w:r>
      <w:r w:rsidRPr="00B834A8">
        <w:rPr>
          <w:rFonts w:asciiTheme="majorBidi" w:hAnsiTheme="majorBidi" w:cstheme="majorBidi"/>
          <w:color w:val="131313"/>
          <w:sz w:val="24"/>
          <w:szCs w:val="24"/>
        </w:rPr>
        <w:t xml:space="preserve">nverse pour simuler le nombre d'accidents avec les </w:t>
      </w:r>
      <w:r w:rsidRPr="00B834A8">
        <w:rPr>
          <w:rFonts w:asciiTheme="majorBidi" w:hAnsiTheme="majorBidi" w:cstheme="majorBidi"/>
          <w:b/>
          <w:bCs/>
          <w:color w:val="131313"/>
          <w:sz w:val="24"/>
          <w:szCs w:val="24"/>
        </w:rPr>
        <w:t>10</w:t>
      </w:r>
      <w:r w:rsidRPr="00B834A8">
        <w:rPr>
          <w:rFonts w:asciiTheme="majorBidi" w:hAnsiTheme="majorBidi" w:cstheme="majorBidi"/>
          <w:color w:val="131313"/>
          <w:sz w:val="24"/>
          <w:szCs w:val="24"/>
        </w:rPr>
        <w:t xml:space="preserve"> nombres aléatoires suivants:</w:t>
      </w:r>
    </w:p>
    <w:p w:rsidR="00B834A8" w:rsidRDefault="00B834A8" w:rsidP="00B834A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p w:rsidR="00B834A8" w:rsidRPr="00B834A8" w:rsidRDefault="00B834A8" w:rsidP="00B834A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B834A8">
        <w:rPr>
          <w:rFonts w:ascii="Cambria Math" w:hAnsi="Cambria Math"/>
          <w:sz w:val="24"/>
          <w:szCs w:val="24"/>
        </w:rPr>
        <w:t xml:space="preserve">0.96 </w:t>
      </w:r>
      <w:r>
        <w:rPr>
          <w:rFonts w:ascii="Cambria Math" w:hAnsi="Cambria Math"/>
          <w:sz w:val="24"/>
          <w:szCs w:val="24"/>
        </w:rPr>
        <w:t xml:space="preserve">   </w:t>
      </w:r>
      <w:r w:rsidRPr="00B834A8">
        <w:rPr>
          <w:rFonts w:ascii="Cambria Math" w:hAnsi="Cambria Math"/>
          <w:sz w:val="24"/>
          <w:szCs w:val="24"/>
        </w:rPr>
        <w:t xml:space="preserve">0.07 </w:t>
      </w:r>
      <w:r>
        <w:rPr>
          <w:rFonts w:ascii="Cambria Math" w:hAnsi="Cambria Math"/>
          <w:sz w:val="24"/>
          <w:szCs w:val="24"/>
        </w:rPr>
        <w:t xml:space="preserve">  </w:t>
      </w:r>
      <w:r w:rsidRPr="00B834A8">
        <w:rPr>
          <w:rFonts w:ascii="Cambria Math" w:hAnsi="Cambria Math"/>
          <w:sz w:val="24"/>
          <w:szCs w:val="24"/>
        </w:rPr>
        <w:t xml:space="preserve">0.82 </w:t>
      </w:r>
      <w:r>
        <w:rPr>
          <w:rFonts w:ascii="Cambria Math" w:hAnsi="Cambria Math"/>
          <w:sz w:val="24"/>
          <w:szCs w:val="24"/>
        </w:rPr>
        <w:t xml:space="preserve">  </w:t>
      </w:r>
      <w:r w:rsidRPr="00B834A8">
        <w:rPr>
          <w:rFonts w:ascii="Cambria Math" w:hAnsi="Cambria Math"/>
          <w:sz w:val="24"/>
          <w:szCs w:val="24"/>
        </w:rPr>
        <w:t xml:space="preserve">0.38 </w:t>
      </w:r>
      <w:r>
        <w:rPr>
          <w:rFonts w:ascii="Cambria Math" w:hAnsi="Cambria Math"/>
          <w:sz w:val="24"/>
          <w:szCs w:val="24"/>
        </w:rPr>
        <w:t xml:space="preserve">  </w:t>
      </w:r>
      <w:r w:rsidRPr="00B834A8">
        <w:rPr>
          <w:rFonts w:ascii="Cambria Math" w:hAnsi="Cambria Math"/>
          <w:sz w:val="24"/>
          <w:szCs w:val="24"/>
        </w:rPr>
        <w:t xml:space="preserve">0.92 </w:t>
      </w:r>
      <w:r>
        <w:rPr>
          <w:rFonts w:ascii="Cambria Math" w:hAnsi="Cambria Math"/>
          <w:sz w:val="24"/>
          <w:szCs w:val="24"/>
        </w:rPr>
        <w:t xml:space="preserve">  </w:t>
      </w:r>
      <w:r w:rsidRPr="00B834A8">
        <w:rPr>
          <w:rFonts w:ascii="Cambria Math" w:hAnsi="Cambria Math"/>
          <w:sz w:val="24"/>
          <w:szCs w:val="24"/>
        </w:rPr>
        <w:t xml:space="preserve">0.44 </w:t>
      </w:r>
      <w:r>
        <w:rPr>
          <w:rFonts w:ascii="Cambria Math" w:hAnsi="Cambria Math"/>
          <w:sz w:val="24"/>
          <w:szCs w:val="24"/>
        </w:rPr>
        <w:t xml:space="preserve">  </w:t>
      </w:r>
      <w:r w:rsidRPr="00B834A8">
        <w:rPr>
          <w:rFonts w:ascii="Cambria Math" w:hAnsi="Cambria Math"/>
          <w:sz w:val="24"/>
          <w:szCs w:val="24"/>
        </w:rPr>
        <w:t xml:space="preserve">0.51 </w:t>
      </w:r>
      <w:r>
        <w:rPr>
          <w:rFonts w:ascii="Cambria Math" w:hAnsi="Cambria Math"/>
          <w:sz w:val="24"/>
          <w:szCs w:val="24"/>
        </w:rPr>
        <w:t xml:space="preserve">  </w:t>
      </w:r>
      <w:r w:rsidRPr="00B834A8">
        <w:rPr>
          <w:rFonts w:ascii="Cambria Math" w:hAnsi="Cambria Math"/>
          <w:sz w:val="24"/>
          <w:szCs w:val="24"/>
        </w:rPr>
        <w:t xml:space="preserve">0.79 </w:t>
      </w:r>
      <w:r>
        <w:rPr>
          <w:rFonts w:ascii="Cambria Math" w:hAnsi="Cambria Math"/>
          <w:sz w:val="24"/>
          <w:szCs w:val="24"/>
        </w:rPr>
        <w:t xml:space="preserve">  </w:t>
      </w:r>
      <w:r w:rsidRPr="00B834A8">
        <w:rPr>
          <w:rFonts w:ascii="Cambria Math" w:hAnsi="Cambria Math"/>
          <w:sz w:val="24"/>
          <w:szCs w:val="24"/>
        </w:rPr>
        <w:t xml:space="preserve">0.74 </w:t>
      </w:r>
      <w:r>
        <w:rPr>
          <w:rFonts w:ascii="Cambria Math" w:hAnsi="Cambria Math"/>
          <w:sz w:val="24"/>
          <w:szCs w:val="24"/>
        </w:rPr>
        <w:t xml:space="preserve">  </w:t>
      </w:r>
      <w:r w:rsidRPr="00B834A8">
        <w:rPr>
          <w:rFonts w:ascii="Cambria Math" w:hAnsi="Cambria Math"/>
          <w:sz w:val="24"/>
          <w:szCs w:val="24"/>
        </w:rPr>
        <w:t>0.65</w:t>
      </w:r>
    </w:p>
    <w:p w:rsidR="001B60C0" w:rsidRDefault="00B834A8" w:rsidP="00B834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834A8">
        <w:rPr>
          <w:rFonts w:asciiTheme="majorBidi" w:hAnsiTheme="majorBidi" w:cstheme="majorBidi"/>
          <w:color w:val="131313"/>
          <w:sz w:val="24"/>
          <w:szCs w:val="24"/>
        </w:rPr>
        <w:t>Calculer le coût total prévu de tous les accidents d'une année.</w:t>
      </w:r>
    </w:p>
    <w:p w:rsidR="0001172A" w:rsidRDefault="0001172A" w:rsidP="00B834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AF33A5" w:rsidRDefault="00AF33A5" w:rsidP="00B834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1172A" w:rsidRDefault="0001172A" w:rsidP="00B834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 5</w:t>
      </w:r>
    </w:p>
    <w:p w:rsidR="0001172A" w:rsidRPr="0008104A" w:rsidRDefault="0001172A" w:rsidP="00011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08104A">
        <w:rPr>
          <w:rFonts w:asciiTheme="majorBidi" w:hAnsiTheme="majorBidi" w:cstheme="majorBidi"/>
          <w:color w:val="131313"/>
          <w:sz w:val="24"/>
          <w:szCs w:val="24"/>
        </w:rPr>
        <w:t>Comment peut-on générer, à partir de nombres uniformes sur l’intervalle [0</w:t>
      </w:r>
      <w:r w:rsidRPr="0008104A">
        <w:rPr>
          <w:rFonts w:asciiTheme="majorBidi" w:eastAsia="CMMI10" w:hAnsiTheme="majorBidi" w:cstheme="majorBidi"/>
          <w:color w:val="131313"/>
          <w:sz w:val="24"/>
          <w:szCs w:val="24"/>
        </w:rPr>
        <w:t xml:space="preserve">, </w:t>
      </w:r>
      <w:r w:rsidRPr="0008104A">
        <w:rPr>
          <w:rFonts w:asciiTheme="majorBidi" w:hAnsiTheme="majorBidi" w:cstheme="majorBidi"/>
          <w:color w:val="131313"/>
          <w:sz w:val="24"/>
          <w:szCs w:val="24"/>
        </w:rPr>
        <w:t>1],</w:t>
      </w:r>
      <w:r>
        <w:rPr>
          <w:rFonts w:asciiTheme="majorBidi" w:hAnsiTheme="majorBidi" w:cstheme="majorBidi"/>
          <w:color w:val="131313"/>
          <w:sz w:val="24"/>
          <w:szCs w:val="24"/>
        </w:rPr>
        <w:t xml:space="preserve"> </w:t>
      </w:r>
      <w:r w:rsidRPr="0008104A">
        <w:rPr>
          <w:rFonts w:asciiTheme="majorBidi" w:hAnsiTheme="majorBidi" w:cstheme="majorBidi"/>
          <w:color w:val="131313"/>
          <w:sz w:val="24"/>
          <w:szCs w:val="24"/>
        </w:rPr>
        <w:t>20 réalisations des lois de probabilité suivantes :</w:t>
      </w:r>
    </w:p>
    <w:p w:rsidR="0001172A" w:rsidRPr="0008104A" w:rsidRDefault="0001172A" w:rsidP="000117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08104A">
        <w:rPr>
          <w:rFonts w:asciiTheme="majorBidi" w:hAnsiTheme="majorBidi" w:cstheme="majorBidi"/>
          <w:color w:val="131313"/>
          <w:sz w:val="24"/>
          <w:szCs w:val="24"/>
        </w:rPr>
        <w:t xml:space="preserve">exponentielle de moyenne </w:t>
      </w:r>
      <w:r>
        <w:rPr>
          <w:rFonts w:asciiTheme="majorBidi" w:hAnsiTheme="majorBidi" w:cstheme="majorBidi"/>
          <w:color w:val="131313"/>
          <w:sz w:val="24"/>
          <w:szCs w:val="24"/>
        </w:rPr>
        <w:t>λ=</w:t>
      </w:r>
      <w:r w:rsidRPr="0008104A">
        <w:rPr>
          <w:rFonts w:asciiTheme="majorBidi" w:hAnsiTheme="majorBidi" w:cstheme="majorBidi"/>
          <w:color w:val="131313"/>
          <w:sz w:val="24"/>
          <w:szCs w:val="24"/>
        </w:rPr>
        <w:t>30 ;</w:t>
      </w:r>
    </w:p>
    <w:p w:rsidR="0001172A" w:rsidRPr="0008104A" w:rsidRDefault="0001172A" w:rsidP="000117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08104A">
        <w:rPr>
          <w:rFonts w:asciiTheme="majorBidi" w:hAnsiTheme="majorBidi" w:cstheme="majorBidi"/>
          <w:color w:val="131313"/>
          <w:sz w:val="24"/>
          <w:szCs w:val="24"/>
        </w:rPr>
        <w:t>uniforme sur l’intervalle [</w:t>
      </w:r>
      <w:r w:rsidRPr="0008104A">
        <w:rPr>
          <w:rFonts w:asciiTheme="majorBidi" w:eastAsia="CMSY10" w:hAnsiTheme="majorBidi" w:cstheme="majorBidi"/>
          <w:color w:val="131313"/>
          <w:sz w:val="24"/>
          <w:szCs w:val="24"/>
        </w:rPr>
        <w:t>−</w:t>
      </w:r>
      <w:r w:rsidRPr="0008104A">
        <w:rPr>
          <w:rFonts w:asciiTheme="majorBidi" w:hAnsiTheme="majorBidi" w:cstheme="majorBidi"/>
          <w:color w:val="131313"/>
          <w:sz w:val="24"/>
          <w:szCs w:val="24"/>
        </w:rPr>
        <w:t>1</w:t>
      </w:r>
      <w:r w:rsidRPr="0008104A">
        <w:rPr>
          <w:rFonts w:asciiTheme="majorBidi" w:eastAsia="CMMI10" w:hAnsiTheme="majorBidi" w:cstheme="majorBidi"/>
          <w:color w:val="131313"/>
          <w:sz w:val="24"/>
          <w:szCs w:val="24"/>
        </w:rPr>
        <w:t xml:space="preserve">, </w:t>
      </w:r>
      <w:r w:rsidRPr="0008104A">
        <w:rPr>
          <w:rFonts w:asciiTheme="majorBidi" w:hAnsiTheme="majorBidi" w:cstheme="majorBidi"/>
          <w:color w:val="131313"/>
          <w:sz w:val="24"/>
          <w:szCs w:val="24"/>
        </w:rPr>
        <w:t>4] ;</w:t>
      </w:r>
    </w:p>
    <w:p w:rsidR="0001172A" w:rsidRPr="0008104A" w:rsidRDefault="0001172A" w:rsidP="000117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08104A">
        <w:rPr>
          <w:rFonts w:asciiTheme="majorBidi" w:hAnsiTheme="majorBidi" w:cstheme="majorBidi"/>
          <w:color w:val="131313"/>
          <w:sz w:val="24"/>
          <w:szCs w:val="24"/>
        </w:rPr>
        <w:t xml:space="preserve">binomiale avec paramètres </w:t>
      </w:r>
      <w:r w:rsidRPr="0008104A">
        <w:rPr>
          <w:rFonts w:asciiTheme="majorBidi" w:eastAsia="CMMI10" w:hAnsiTheme="majorBidi" w:cstheme="majorBidi"/>
          <w:color w:val="131313"/>
          <w:sz w:val="24"/>
          <w:szCs w:val="24"/>
        </w:rPr>
        <w:t xml:space="preserve">n </w:t>
      </w:r>
      <w:r w:rsidRPr="0008104A">
        <w:rPr>
          <w:rFonts w:asciiTheme="majorBidi" w:hAnsiTheme="majorBidi" w:cstheme="majorBidi"/>
          <w:color w:val="131313"/>
          <w:sz w:val="24"/>
          <w:szCs w:val="24"/>
        </w:rPr>
        <w:t xml:space="preserve">= 4 et </w:t>
      </w:r>
      <w:r w:rsidRPr="0008104A">
        <w:rPr>
          <w:rFonts w:asciiTheme="majorBidi" w:eastAsia="CMMI10" w:hAnsiTheme="majorBidi" w:cstheme="majorBidi"/>
          <w:color w:val="131313"/>
          <w:sz w:val="24"/>
          <w:szCs w:val="24"/>
        </w:rPr>
        <w:t xml:space="preserve">p </w:t>
      </w:r>
      <w:r w:rsidRPr="0008104A">
        <w:rPr>
          <w:rFonts w:asciiTheme="majorBidi" w:hAnsiTheme="majorBidi" w:cstheme="majorBidi"/>
          <w:color w:val="131313"/>
          <w:sz w:val="24"/>
          <w:szCs w:val="24"/>
        </w:rPr>
        <w:t>= 0</w:t>
      </w:r>
      <w:r w:rsidRPr="0008104A">
        <w:rPr>
          <w:rFonts w:asciiTheme="majorBidi" w:eastAsia="CMMI10" w:hAnsiTheme="majorBidi" w:cstheme="majorBidi"/>
          <w:color w:val="131313"/>
          <w:sz w:val="24"/>
          <w:szCs w:val="24"/>
        </w:rPr>
        <w:t>,</w:t>
      </w:r>
      <w:r w:rsidRPr="0008104A">
        <w:rPr>
          <w:rFonts w:asciiTheme="majorBidi" w:hAnsiTheme="majorBidi" w:cstheme="majorBidi"/>
          <w:color w:val="131313"/>
          <w:sz w:val="24"/>
          <w:szCs w:val="24"/>
        </w:rPr>
        <w:t>6 ;</w:t>
      </w:r>
    </w:p>
    <w:p w:rsidR="0001172A" w:rsidRPr="0008104A" w:rsidRDefault="0001172A" w:rsidP="0001172A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8104A">
        <w:rPr>
          <w:rFonts w:asciiTheme="majorBidi" w:hAnsiTheme="majorBidi" w:cstheme="majorBidi"/>
          <w:color w:val="131313"/>
          <w:sz w:val="24"/>
          <w:szCs w:val="24"/>
        </w:rPr>
        <w:t>Poisson de paramètre 4.</w:t>
      </w:r>
      <w:r>
        <w:rPr>
          <w:rFonts w:asciiTheme="majorBidi" w:hAnsiTheme="majorBidi" w:cstheme="majorBidi"/>
          <w:color w:val="131313"/>
          <w:sz w:val="24"/>
          <w:szCs w:val="24"/>
        </w:rPr>
        <w:t xml:space="preserve">    </w:t>
      </w:r>
    </w:p>
    <w:p w:rsidR="0001172A" w:rsidRPr="008C37E5" w:rsidRDefault="0001172A" w:rsidP="00B834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sectPr w:rsidR="0001172A" w:rsidRPr="008C37E5" w:rsidSect="00187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3DE"/>
    <w:multiLevelType w:val="hybridMultilevel"/>
    <w:tmpl w:val="4E56C73E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1F0DE5"/>
    <w:multiLevelType w:val="hybridMultilevel"/>
    <w:tmpl w:val="6BBEF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644F"/>
    <w:multiLevelType w:val="hybridMultilevel"/>
    <w:tmpl w:val="52F2660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5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F1740"/>
    <w:multiLevelType w:val="hybridMultilevel"/>
    <w:tmpl w:val="29EE018E"/>
    <w:lvl w:ilvl="0" w:tplc="E228B6A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E36"/>
    <w:multiLevelType w:val="hybridMultilevel"/>
    <w:tmpl w:val="D0B0A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39A2"/>
    <w:multiLevelType w:val="hybridMultilevel"/>
    <w:tmpl w:val="8160B14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137D76"/>
    <w:multiLevelType w:val="hybridMultilevel"/>
    <w:tmpl w:val="F8B27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A26F1"/>
    <w:multiLevelType w:val="hybridMultilevel"/>
    <w:tmpl w:val="5E5C7B84"/>
    <w:lvl w:ilvl="0" w:tplc="A038FC72">
      <w:start w:val="1"/>
      <w:numFmt w:val="lowerLetter"/>
      <w:lvlText w:val="(%1)"/>
      <w:lvlJc w:val="left"/>
      <w:pPr>
        <w:ind w:left="1068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782791"/>
    <w:multiLevelType w:val="hybridMultilevel"/>
    <w:tmpl w:val="3154D6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83414C"/>
    <w:multiLevelType w:val="hybridMultilevel"/>
    <w:tmpl w:val="694AA3D0"/>
    <w:lvl w:ilvl="0" w:tplc="E228B6A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63BED"/>
    <w:multiLevelType w:val="hybridMultilevel"/>
    <w:tmpl w:val="C128CFBA"/>
    <w:lvl w:ilvl="0" w:tplc="522A69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54DC7"/>
    <w:multiLevelType w:val="hybridMultilevel"/>
    <w:tmpl w:val="71845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4389A"/>
    <w:multiLevelType w:val="hybridMultilevel"/>
    <w:tmpl w:val="3FE0C99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93448E"/>
    <w:multiLevelType w:val="hybridMultilevel"/>
    <w:tmpl w:val="95C2B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33C6E"/>
    <w:multiLevelType w:val="hybridMultilevel"/>
    <w:tmpl w:val="459AA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A63FE"/>
    <w:multiLevelType w:val="hybridMultilevel"/>
    <w:tmpl w:val="ADE84D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7"/>
  </w:num>
  <w:num w:numId="14">
    <w:abstractNumId w:val="5"/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0A9"/>
    <w:rsid w:val="00006421"/>
    <w:rsid w:val="0001172A"/>
    <w:rsid w:val="00037EC0"/>
    <w:rsid w:val="000648AD"/>
    <w:rsid w:val="0008104A"/>
    <w:rsid w:val="0009425D"/>
    <w:rsid w:val="000A70A7"/>
    <w:rsid w:val="000B4DAB"/>
    <w:rsid w:val="000D613A"/>
    <w:rsid w:val="000E5AF2"/>
    <w:rsid w:val="00102AC2"/>
    <w:rsid w:val="0010463F"/>
    <w:rsid w:val="001128BB"/>
    <w:rsid w:val="00187887"/>
    <w:rsid w:val="001B4748"/>
    <w:rsid w:val="001B60C0"/>
    <w:rsid w:val="001C47EB"/>
    <w:rsid w:val="001D500D"/>
    <w:rsid w:val="00215B5D"/>
    <w:rsid w:val="002556B4"/>
    <w:rsid w:val="00273175"/>
    <w:rsid w:val="002F6EAB"/>
    <w:rsid w:val="0031123F"/>
    <w:rsid w:val="0032344E"/>
    <w:rsid w:val="00327EE2"/>
    <w:rsid w:val="003D160C"/>
    <w:rsid w:val="00407A09"/>
    <w:rsid w:val="00434565"/>
    <w:rsid w:val="00440B9F"/>
    <w:rsid w:val="00460B98"/>
    <w:rsid w:val="00476BF6"/>
    <w:rsid w:val="004B2334"/>
    <w:rsid w:val="004E0C28"/>
    <w:rsid w:val="00525764"/>
    <w:rsid w:val="00543C1E"/>
    <w:rsid w:val="005D78D6"/>
    <w:rsid w:val="00614A54"/>
    <w:rsid w:val="00652125"/>
    <w:rsid w:val="0068559F"/>
    <w:rsid w:val="006C5AED"/>
    <w:rsid w:val="007220A9"/>
    <w:rsid w:val="00723988"/>
    <w:rsid w:val="00725631"/>
    <w:rsid w:val="0075699A"/>
    <w:rsid w:val="0076692B"/>
    <w:rsid w:val="00792FF8"/>
    <w:rsid w:val="007B32DF"/>
    <w:rsid w:val="007C2654"/>
    <w:rsid w:val="007D18ED"/>
    <w:rsid w:val="007E1EF6"/>
    <w:rsid w:val="007E70FA"/>
    <w:rsid w:val="007F1EA0"/>
    <w:rsid w:val="008534F7"/>
    <w:rsid w:val="00865AA8"/>
    <w:rsid w:val="008741F2"/>
    <w:rsid w:val="00882BFA"/>
    <w:rsid w:val="008A4513"/>
    <w:rsid w:val="008C37E5"/>
    <w:rsid w:val="008D54AB"/>
    <w:rsid w:val="008F70ED"/>
    <w:rsid w:val="00921CD9"/>
    <w:rsid w:val="00923E3E"/>
    <w:rsid w:val="009957B7"/>
    <w:rsid w:val="009978EB"/>
    <w:rsid w:val="009A41D3"/>
    <w:rsid w:val="009A5578"/>
    <w:rsid w:val="009C440B"/>
    <w:rsid w:val="009D7F1A"/>
    <w:rsid w:val="00A23476"/>
    <w:rsid w:val="00A457DB"/>
    <w:rsid w:val="00A56863"/>
    <w:rsid w:val="00A63708"/>
    <w:rsid w:val="00A72A38"/>
    <w:rsid w:val="00A97460"/>
    <w:rsid w:val="00AC0718"/>
    <w:rsid w:val="00AF33A5"/>
    <w:rsid w:val="00B522AE"/>
    <w:rsid w:val="00B834A8"/>
    <w:rsid w:val="00BA2677"/>
    <w:rsid w:val="00BB1C19"/>
    <w:rsid w:val="00BD7F3B"/>
    <w:rsid w:val="00C00409"/>
    <w:rsid w:val="00C00A57"/>
    <w:rsid w:val="00C01721"/>
    <w:rsid w:val="00C34E0D"/>
    <w:rsid w:val="00C67285"/>
    <w:rsid w:val="00C97862"/>
    <w:rsid w:val="00CD6634"/>
    <w:rsid w:val="00DA1459"/>
    <w:rsid w:val="00DB38A6"/>
    <w:rsid w:val="00DB5F0A"/>
    <w:rsid w:val="00DD5A06"/>
    <w:rsid w:val="00E265C6"/>
    <w:rsid w:val="00E817F1"/>
    <w:rsid w:val="00EC0AC6"/>
    <w:rsid w:val="00F16352"/>
    <w:rsid w:val="00F22394"/>
    <w:rsid w:val="00F2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BE9FF-4C0A-47B8-8495-58878A3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6B4"/>
    <w:pPr>
      <w:ind w:left="720"/>
      <w:contextualSpacing/>
    </w:pPr>
  </w:style>
  <w:style w:type="table" w:customStyle="1" w:styleId="Ombrageclair1">
    <w:name w:val="Ombrage clair1"/>
    <w:basedOn w:val="TableNormal"/>
    <w:uiPriority w:val="60"/>
    <w:rsid w:val="007669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Bekkar Khaled</cp:lastModifiedBy>
  <cp:revision>27</cp:revision>
  <dcterms:created xsi:type="dcterms:W3CDTF">2013-12-11T16:06:00Z</dcterms:created>
  <dcterms:modified xsi:type="dcterms:W3CDTF">2015-12-07T09:10:00Z</dcterms:modified>
</cp:coreProperties>
</file>